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BA7EF2" w:rsidRPr="00BA7EF2" w14:paraId="1F9CDE4D" w14:textId="77777777" w:rsidTr="00BA7EF2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BA7EF2" w:rsidRPr="00BA7EF2" w14:paraId="2B35F8D7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70AC205E" w14:textId="77777777" w:rsidR="00BA7EF2" w:rsidRPr="00BA7EF2" w:rsidRDefault="00BA7EF2" w:rsidP="00BA7EF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BA7EF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26 Mart 2020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1662A7AB" w14:textId="77777777" w:rsidR="00BA7EF2" w:rsidRPr="00BA7EF2" w:rsidRDefault="00BA7EF2" w:rsidP="00BA7EF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BA7EF2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61C705CA" w14:textId="77777777" w:rsidR="00BA7EF2" w:rsidRPr="00BA7EF2" w:rsidRDefault="00BA7EF2" w:rsidP="00BA7EF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BA7EF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BA7EF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31080</w:t>
                  </w:r>
                </w:p>
              </w:tc>
            </w:tr>
            <w:tr w:rsidR="00BA7EF2" w:rsidRPr="00BA7EF2" w14:paraId="76B0D00D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14:paraId="50981D81" w14:textId="77777777" w:rsidR="00BA7EF2" w:rsidRPr="00BA7EF2" w:rsidRDefault="00BA7EF2" w:rsidP="00BA7E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BA7EF2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BA7EF2" w:rsidRPr="00BA7EF2" w14:paraId="77FD17F7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14:paraId="782A7C07" w14:textId="77777777" w:rsidR="00BA7EF2" w:rsidRPr="00BA7EF2" w:rsidRDefault="00BA7EF2" w:rsidP="00BA7E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BA7E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14:paraId="10E51BBF" w14:textId="77777777" w:rsidR="00BA7EF2" w:rsidRPr="00BA7EF2" w:rsidRDefault="00BA7EF2" w:rsidP="00BA7EF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BA7E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İHRACI YASAK VE ÖN İZNE BAĞLI MALLARA İLİŞKİN TEBLİĞ</w:t>
                  </w:r>
                </w:p>
                <w:p w14:paraId="406623F6" w14:textId="77777777" w:rsidR="00BA7EF2" w:rsidRPr="00BA7EF2" w:rsidRDefault="00BA7EF2" w:rsidP="00BA7EF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BA7E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(İHRACAT 96/31)’DE DEĞİŞİKLİK YAPILMASINA DAİR TEBLİĞ</w:t>
                  </w:r>
                </w:p>
                <w:p w14:paraId="297E6956" w14:textId="77777777" w:rsidR="00BA7EF2" w:rsidRPr="00BA7EF2" w:rsidRDefault="00BA7EF2" w:rsidP="00BA7EF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BA7E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(İHRACAT 2020/6)</w:t>
                  </w:r>
                </w:p>
                <w:p w14:paraId="719BE154" w14:textId="77777777" w:rsidR="00BA7EF2" w:rsidRPr="00BA7EF2" w:rsidRDefault="00BA7EF2" w:rsidP="00BA7E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7E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BA7E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19/9/1996 tarihli ve 22762 sayılı Resmî </w:t>
                  </w:r>
                  <w:proofErr w:type="spellStart"/>
                  <w:r w:rsidRPr="00BA7E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BA7E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İhracı Yasak ve Ön İzne Bağlı Mallara İlişkin Tebliğ (İhracat 96/31)’e aşağıdaki geçici madde eklenmiştir.</w:t>
                  </w:r>
                </w:p>
                <w:p w14:paraId="04205299" w14:textId="77777777" w:rsidR="00BA7EF2" w:rsidRPr="00BA7EF2" w:rsidRDefault="00BA7EF2" w:rsidP="00BA7E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BA7E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“Geçiş hükmü</w:t>
                  </w:r>
                </w:p>
                <w:p w14:paraId="670D6D74" w14:textId="77777777" w:rsidR="00BA7EF2" w:rsidRPr="00BA7EF2" w:rsidRDefault="00BA7EF2" w:rsidP="00BA7E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7E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GEÇİCİ MADDE 1 – </w:t>
                  </w:r>
                  <w:r w:rsidRPr="00BA7E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maddeyi ihdas eden Tebliğ hükümleri, bu maddenin yayımı tarihi (bu tarih hariç) öncesinde gümrük beyannamesi tescil edilmiş mallara uygulanmaz.”</w:t>
                  </w:r>
                </w:p>
                <w:p w14:paraId="092CEBFC" w14:textId="77777777" w:rsidR="00BA7EF2" w:rsidRPr="00BA7EF2" w:rsidRDefault="00BA7EF2" w:rsidP="00BA7E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7E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BA7E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Aynı Tebliğin ekinde yer alan (EK:2) İhracı Ön İzne Bağlı Mallar Listesine 33-40 </w:t>
                  </w:r>
                  <w:proofErr w:type="spellStart"/>
                  <w:r w:rsidRPr="00BA7E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ıncı</w:t>
                  </w:r>
                  <w:proofErr w:type="spellEnd"/>
                  <w:r w:rsidRPr="00BA7E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sıralar olarak aşağıdaki maddeler eklenmiştir.</w:t>
                  </w:r>
                </w:p>
                <w:p w14:paraId="1B65EB28" w14:textId="7C1FFD3B" w:rsidR="00BA7EF2" w:rsidRPr="00BA7EF2" w:rsidRDefault="00BA7EF2" w:rsidP="00BA7EF2">
                  <w:pPr>
                    <w:tabs>
                      <w:tab w:val="left" w:pos="56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7EF2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706F1601" wp14:editId="6AB6A68A">
                        <wp:extent cx="4191000" cy="569595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0" cy="569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FFB1162" w14:textId="77777777" w:rsidR="00BA7EF2" w:rsidRPr="00BA7EF2" w:rsidRDefault="00BA7EF2" w:rsidP="00BA7E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7E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BA7E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yayımı tarihinde yürürlüğe girer.</w:t>
                  </w:r>
                </w:p>
                <w:p w14:paraId="4DD6AAC0" w14:textId="77777777" w:rsidR="00BA7EF2" w:rsidRPr="00BA7EF2" w:rsidRDefault="00BA7EF2" w:rsidP="00BA7E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7E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4 –</w:t>
                  </w:r>
                  <w:r w:rsidRPr="00BA7E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hükümlerini Ticaret Bakanı yürütür. </w:t>
                  </w:r>
                </w:p>
                <w:p w14:paraId="3F6172E6" w14:textId="77777777" w:rsidR="00BA7EF2" w:rsidRPr="00BA7EF2" w:rsidRDefault="00BA7EF2" w:rsidP="00BA7EF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3810"/>
                    <w:gridCol w:w="4239"/>
                  </w:tblGrid>
                  <w:tr w:rsidR="00BA7EF2" w:rsidRPr="00BA7EF2" w14:paraId="4289342D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1881B1A8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b/>
                            <w:sz w:val="18"/>
                            <w:szCs w:val="18"/>
                          </w:rPr>
                          <w:t>Tebliğin Yayımlandığı Resmî Gazete'nin</w:t>
                        </w:r>
                      </w:p>
                    </w:tc>
                  </w:tr>
                  <w:tr w:rsidR="00BA7EF2" w:rsidRPr="00BA7EF2" w14:paraId="0E169130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24A37A64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E9B1237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BA7EF2" w:rsidRPr="00BA7EF2" w14:paraId="26F2E7B0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2CCA3AD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19/9/1996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FAFD107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22762</w:t>
                        </w:r>
                      </w:p>
                    </w:tc>
                  </w:tr>
                  <w:tr w:rsidR="00BA7EF2" w:rsidRPr="00BA7EF2" w14:paraId="0D33F731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4FAF253A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b/>
                            <w:sz w:val="18"/>
                            <w:szCs w:val="18"/>
                          </w:rPr>
                          <w:lastRenderedPageBreak/>
                          <w:t>Tebliğde Değişiklik Yapan Tebliğlerin Yayımlandığı Resmî Gazete'nin</w:t>
                        </w:r>
                      </w:p>
                    </w:tc>
                  </w:tr>
                  <w:tr w:rsidR="00BA7EF2" w:rsidRPr="00BA7EF2" w14:paraId="72427260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1D9ED377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1234CB3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BA7EF2" w:rsidRPr="00BA7EF2" w14:paraId="382ACA54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A2AB6BF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3B1B08D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8/10/1997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2CEF21A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23134</w:t>
                        </w:r>
                      </w:p>
                    </w:tc>
                  </w:tr>
                  <w:tr w:rsidR="00BA7EF2" w:rsidRPr="00BA7EF2" w14:paraId="35F7E406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CA0CE28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011C5FA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5/2/1998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E4BB72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23249</w:t>
                        </w:r>
                      </w:p>
                    </w:tc>
                  </w:tr>
                  <w:tr w:rsidR="00BA7EF2" w:rsidRPr="00BA7EF2" w14:paraId="691DC72D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1F38B55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734E47D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19/7/1998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2E7A7C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23407</w:t>
                        </w:r>
                      </w:p>
                    </w:tc>
                  </w:tr>
                  <w:tr w:rsidR="00BA7EF2" w:rsidRPr="00BA7EF2" w14:paraId="6CE0C804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66F0B46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D1054EB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9/2/2000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696A911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23959</w:t>
                        </w:r>
                      </w:p>
                    </w:tc>
                  </w:tr>
                  <w:tr w:rsidR="00BA7EF2" w:rsidRPr="00BA7EF2" w14:paraId="0B73D5FD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6662F4D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9315B8A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26/6/2000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5918A50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24091</w:t>
                        </w:r>
                      </w:p>
                    </w:tc>
                  </w:tr>
                  <w:tr w:rsidR="00BA7EF2" w:rsidRPr="00BA7EF2" w14:paraId="4AC24A48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E503DA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D1C432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21/4/2002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36091B3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24733</w:t>
                        </w:r>
                      </w:p>
                    </w:tc>
                  </w:tr>
                  <w:tr w:rsidR="00BA7EF2" w:rsidRPr="00BA7EF2" w14:paraId="73390230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A88639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E31F8EC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7/8/2002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E2742C2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24839</w:t>
                        </w:r>
                      </w:p>
                    </w:tc>
                  </w:tr>
                  <w:tr w:rsidR="00BA7EF2" w:rsidRPr="00BA7EF2" w14:paraId="34617D22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15D310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4EEEBE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8/11/2002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29D872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24930</w:t>
                        </w:r>
                      </w:p>
                    </w:tc>
                  </w:tr>
                  <w:tr w:rsidR="00BA7EF2" w:rsidRPr="00BA7EF2" w14:paraId="447A6983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B0A5486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65963FB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14/3/2004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E5D8313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25402</w:t>
                        </w:r>
                      </w:p>
                    </w:tc>
                  </w:tr>
                  <w:tr w:rsidR="00BA7EF2" w:rsidRPr="00BA7EF2" w14:paraId="1CFAA946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2E98DD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1AB1AB2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21/5/2004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C2BF248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25468</w:t>
                        </w:r>
                      </w:p>
                    </w:tc>
                  </w:tr>
                  <w:tr w:rsidR="00BA7EF2" w:rsidRPr="00BA7EF2" w14:paraId="2C160F33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73C923C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9C2DD4A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18/1/2005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3B04363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25704</w:t>
                        </w:r>
                      </w:p>
                    </w:tc>
                  </w:tr>
                  <w:tr w:rsidR="00BA7EF2" w:rsidRPr="00BA7EF2" w14:paraId="722AF834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551D005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A64E60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17/3/2005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196456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25758</w:t>
                        </w:r>
                      </w:p>
                    </w:tc>
                  </w:tr>
                  <w:tr w:rsidR="00BA7EF2" w:rsidRPr="00BA7EF2" w14:paraId="127518FE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80CF3C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9B23CF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6/6/2006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FB9B581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26190</w:t>
                        </w:r>
                      </w:p>
                    </w:tc>
                  </w:tr>
                  <w:tr w:rsidR="00BA7EF2" w:rsidRPr="00BA7EF2" w14:paraId="39859960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14C76F4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D7C4EB2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17/8/2007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4E3FDA0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26616</w:t>
                        </w:r>
                      </w:p>
                    </w:tc>
                  </w:tr>
                  <w:tr w:rsidR="00BA7EF2" w:rsidRPr="00BA7EF2" w14:paraId="5B7B5927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559BED5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EFACBBD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27/6/2008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67141D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26919</w:t>
                        </w:r>
                      </w:p>
                    </w:tc>
                  </w:tr>
                  <w:tr w:rsidR="00BA7EF2" w:rsidRPr="00BA7EF2" w14:paraId="5FB8792A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1804FC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2840CE5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1/4/2009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EEF5C66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27187</w:t>
                        </w:r>
                      </w:p>
                    </w:tc>
                  </w:tr>
                  <w:tr w:rsidR="00BA7EF2" w:rsidRPr="00BA7EF2" w14:paraId="40EF4FF8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0D355F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C553AD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18/9/2009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280FB4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27353</w:t>
                        </w:r>
                      </w:p>
                    </w:tc>
                  </w:tr>
                  <w:tr w:rsidR="00BA7EF2" w:rsidRPr="00BA7EF2" w14:paraId="337BBFD6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7DBC64B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5305FD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19/9/2009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D196D1C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27354</w:t>
                        </w:r>
                      </w:p>
                    </w:tc>
                  </w:tr>
                  <w:tr w:rsidR="00BA7EF2" w:rsidRPr="00BA7EF2" w14:paraId="16776966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D7B4777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716816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10/11/2010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2B2F540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27755</w:t>
                        </w:r>
                      </w:p>
                    </w:tc>
                  </w:tr>
                  <w:tr w:rsidR="00BA7EF2" w:rsidRPr="00BA7EF2" w14:paraId="7C40FD8A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E133D07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19209E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17/5/2011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605169B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27937</w:t>
                        </w:r>
                      </w:p>
                    </w:tc>
                  </w:tr>
                  <w:tr w:rsidR="00BA7EF2" w:rsidRPr="00BA7EF2" w14:paraId="77007923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4B910A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2081ADA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5/8/2011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BFAFE74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28016</w:t>
                        </w:r>
                      </w:p>
                    </w:tc>
                  </w:tr>
                  <w:tr w:rsidR="00BA7EF2" w:rsidRPr="00BA7EF2" w14:paraId="32C72413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8341B1D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2011ADA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7/1/2020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F6FE593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31001</w:t>
                        </w:r>
                      </w:p>
                    </w:tc>
                  </w:tr>
                  <w:tr w:rsidR="00BA7EF2" w:rsidRPr="00BA7EF2" w14:paraId="10C5AF58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CBFC77E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23-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454F768" w14:textId="77777777" w:rsidR="00BA7EF2" w:rsidRPr="00BA7EF2" w:rsidRDefault="00BA7EF2" w:rsidP="00BA7EF2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4/3/2020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AA400F6" w14:textId="77777777" w:rsidR="00BA7EF2" w:rsidRPr="00BA7EF2" w:rsidRDefault="00BA7EF2" w:rsidP="00BA7EF2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EF2">
                          <w:rPr>
                            <w:sz w:val="18"/>
                            <w:szCs w:val="18"/>
                          </w:rPr>
                          <w:t>31058</w:t>
                        </w:r>
                      </w:p>
                    </w:tc>
                  </w:tr>
                </w:tbl>
                <w:p w14:paraId="0AE46B82" w14:textId="77777777" w:rsidR="00BA7EF2" w:rsidRPr="00BA7EF2" w:rsidRDefault="00BA7EF2" w:rsidP="00BA7E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438D5258" w14:textId="77777777" w:rsidR="00BA7EF2" w:rsidRPr="00BA7EF2" w:rsidRDefault="00BA7EF2" w:rsidP="00B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</w:tbl>
    <w:p w14:paraId="6008EBC4" w14:textId="77777777" w:rsidR="00BA7EF2" w:rsidRPr="00BA7EF2" w:rsidRDefault="00BA7EF2" w:rsidP="00BA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BA5375C" w14:textId="77777777" w:rsidR="00BA7EF2" w:rsidRDefault="00BA7EF2"/>
    <w:sectPr w:rsidR="00BA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F2"/>
    <w:rsid w:val="00B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DD8A"/>
  <w15:chartTrackingRefBased/>
  <w15:docId w15:val="{2947C1CB-FE8B-49C1-9ACA-2B52E98D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A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rsid w:val="00BA7EF2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OrtaBalkBold">
    <w:name w:val="Orta Başlık Bold"/>
    <w:rsid w:val="00BA7EF2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Balk11pt">
    <w:name w:val="Başlık 11 pt"/>
    <w:rsid w:val="00BA7EF2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3-NormalYaz">
    <w:name w:val="3-Normal Yazı"/>
    <w:rsid w:val="00BA7EF2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BA7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2020-03-26T06:29:00Z</dcterms:created>
  <dcterms:modified xsi:type="dcterms:W3CDTF">2020-03-26T06:31:00Z</dcterms:modified>
</cp:coreProperties>
</file>